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44F" w:rsidRDefault="00E5344F" w:rsidP="002B724C">
      <w:pPr>
        <w:jc w:val="center"/>
        <w:rPr>
          <w:b/>
          <w:sz w:val="24"/>
          <w:szCs w:val="24"/>
        </w:rPr>
      </w:pPr>
    </w:p>
    <w:p w:rsidR="000A0FB5" w:rsidRPr="000F6AC9" w:rsidRDefault="000A0FB5" w:rsidP="000A0FB5">
      <w:pPr>
        <w:spacing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0F6AC9">
        <w:rPr>
          <w:rFonts w:ascii="Palatino Linotype" w:hAnsi="Palatino Linotype"/>
          <w:b/>
          <w:sz w:val="24"/>
          <w:szCs w:val="24"/>
          <w:u w:val="single"/>
        </w:rPr>
        <w:t xml:space="preserve">INFORMÁCIA O SPRACÚVANÍ OSOBNÝCH ÚDAJOV PRE DOTKNUTÉ OSOBY </w:t>
      </w:r>
    </w:p>
    <w:p w:rsidR="002B724C" w:rsidRDefault="000A0FB5" w:rsidP="002B724C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5344F">
        <w:rPr>
          <w:rFonts w:ascii="Palatino Linotype" w:hAnsi="Palatino Linotype"/>
          <w:b/>
          <w:sz w:val="24"/>
          <w:szCs w:val="24"/>
          <w:u w:val="single"/>
        </w:rPr>
        <w:t>P</w:t>
      </w:r>
      <w:r w:rsidR="001E16E3">
        <w:rPr>
          <w:rFonts w:ascii="Palatino Linotype" w:hAnsi="Palatino Linotype"/>
          <w:b/>
          <w:sz w:val="24"/>
          <w:szCs w:val="24"/>
          <w:u w:val="single"/>
        </w:rPr>
        <w:t>ROPAGÁCIA</w:t>
      </w:r>
    </w:p>
    <w:p w:rsidR="000A0FB5" w:rsidRDefault="000A0FB5" w:rsidP="002B724C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A0FB5" w:rsidRPr="000E44A2" w:rsidRDefault="000A0FB5" w:rsidP="000A0FB5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E44A2">
        <w:rPr>
          <w:rFonts w:ascii="Palatino Linotype" w:hAnsi="Palatino Linotype"/>
          <w:sz w:val="22"/>
          <w:szCs w:val="22"/>
        </w:rPr>
        <w:t>podľa čl. 13 Nariadenia Európskeho parlamentu a rady (EU) 2016/679 o ochrane fyzických osôb pri spracúvaní osobných údajov a o voľnom pohybe takýchto údajov</w:t>
      </w:r>
    </w:p>
    <w:p w:rsidR="000A0FB5" w:rsidRPr="000E44A2" w:rsidRDefault="000A0FB5" w:rsidP="000A0FB5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:rsidR="000A0FB5" w:rsidRPr="000E44A2" w:rsidRDefault="000A0FB5" w:rsidP="000A0FB5">
      <w:pPr>
        <w:spacing w:line="276" w:lineRule="auto"/>
        <w:ind w:firstLine="708"/>
        <w:jc w:val="both"/>
        <w:rPr>
          <w:rFonts w:ascii="Palatino Linotype" w:hAnsi="Palatino Linotype"/>
          <w:b/>
          <w:sz w:val="22"/>
          <w:szCs w:val="22"/>
        </w:rPr>
      </w:pPr>
      <w:r w:rsidRPr="000E44A2">
        <w:rPr>
          <w:rFonts w:ascii="Palatino Linotype" w:hAnsi="Palatino Linotype"/>
          <w:b/>
          <w:sz w:val="22"/>
          <w:szCs w:val="22"/>
        </w:rPr>
        <w:t xml:space="preserve">Bezpečnosť Vašich osobných údajov je pre nás veľmi dôležitá, preto s nimi zaobchádzame veľmi starostlivo. Cieľom tejto informácie je poskytnúť Vám informácie o tom, aké osobné údaje o Vás spracúvame na účely </w:t>
      </w:r>
      <w:r w:rsidR="001E16E3">
        <w:rPr>
          <w:rFonts w:ascii="Palatino Linotype" w:hAnsi="Palatino Linotype"/>
          <w:b/>
          <w:sz w:val="22"/>
          <w:szCs w:val="22"/>
        </w:rPr>
        <w:t>pozitívnej propagácie</w:t>
      </w:r>
      <w:r w:rsidRPr="000E44A2">
        <w:rPr>
          <w:rFonts w:ascii="Palatino Linotype" w:hAnsi="Palatino Linotype"/>
          <w:b/>
          <w:sz w:val="22"/>
          <w:szCs w:val="22"/>
        </w:rPr>
        <w:t>, ako s nimi zaobchádzame, komu ich môžeme poskytnúť, kde môžete získať ďalšie informácie o Vašich osobných údajoch a uplatniť Vaše práva pri spracúvaní osobných údajov.</w:t>
      </w:r>
    </w:p>
    <w:p w:rsidR="000A0FB5" w:rsidRPr="000E44A2" w:rsidRDefault="000A0FB5" w:rsidP="000A0FB5">
      <w:p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:rsidR="000A0FB5" w:rsidRPr="000E44A2" w:rsidRDefault="000A0FB5" w:rsidP="000A0FB5">
      <w:pPr>
        <w:spacing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  <w:r w:rsidRPr="000E44A2">
        <w:rPr>
          <w:rFonts w:ascii="Palatino Linotype" w:hAnsi="Palatino Linotype"/>
          <w:sz w:val="22"/>
          <w:szCs w:val="22"/>
        </w:rPr>
        <w:t xml:space="preserve">Naša </w:t>
      </w:r>
      <w:r w:rsidR="000B1299">
        <w:rPr>
          <w:rFonts w:ascii="Palatino Linotype" w:hAnsi="Palatino Linotype"/>
          <w:sz w:val="22"/>
          <w:szCs w:val="22"/>
        </w:rPr>
        <w:t>obec</w:t>
      </w:r>
      <w:r w:rsidRPr="000E44A2">
        <w:rPr>
          <w:rFonts w:ascii="Palatino Linotype" w:hAnsi="Palatino Linotype"/>
          <w:sz w:val="22"/>
          <w:szCs w:val="22"/>
        </w:rPr>
        <w:t xml:space="preserve"> sa zaväzuje spracúvať osobné údaje dotknutých osôb v súlade s Nariadením Európskeho parlamentu a Rady (EÚ) 2016/679 z 27. 4. 2016 o ochrane fyzických osôb pri spracúvaní osobných údajov a o voľnom pohybe takýchto údajov, ktorým sa zrušuje smernica 95/46/ES (ďalej len „Nariadenie“) a zákonom č. 18/2018 Z.z. o ochrane osobných údajov v platnom znení (ďalej len „zákon“), ktoré sú účinné od 25.05.2018. </w:t>
      </w:r>
      <w:r w:rsidR="000B1299">
        <w:rPr>
          <w:rFonts w:ascii="Palatino Linotype" w:hAnsi="Palatino Linotype"/>
          <w:sz w:val="22"/>
          <w:szCs w:val="22"/>
        </w:rPr>
        <w:t>Obec</w:t>
      </w:r>
      <w:r w:rsidRPr="000E44A2">
        <w:rPr>
          <w:rFonts w:ascii="Palatino Linotype" w:hAnsi="Palatino Linotype"/>
          <w:sz w:val="22"/>
          <w:szCs w:val="22"/>
        </w:rPr>
        <w:t xml:space="preserve"> všetky osobné údaje považuje za prísne dôverné a je s nimi nakladané v súlade s platnými právnymi normami v oblasti ochrany osobných údajov.</w:t>
      </w:r>
    </w:p>
    <w:p w:rsidR="000A0FB5" w:rsidRPr="00E5344F" w:rsidRDefault="000A0FB5" w:rsidP="002B724C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2B724C" w:rsidRDefault="002B724C" w:rsidP="002B724C">
      <w:pPr>
        <w:jc w:val="both"/>
        <w:rPr>
          <w:b/>
        </w:rPr>
      </w:pPr>
    </w:p>
    <w:p w:rsidR="002B724C" w:rsidRPr="00E5344F" w:rsidRDefault="002B724C" w:rsidP="001F1564">
      <w:pPr>
        <w:pStyle w:val="Odsekzoznamu"/>
        <w:numPr>
          <w:ilvl w:val="0"/>
          <w:numId w:val="2"/>
        </w:numPr>
        <w:jc w:val="both"/>
        <w:rPr>
          <w:rFonts w:ascii="Palatino Linotype" w:hAnsi="Palatino Linotype"/>
          <w:b/>
          <w:sz w:val="22"/>
          <w:szCs w:val="22"/>
        </w:rPr>
      </w:pPr>
      <w:r w:rsidRPr="00E5344F">
        <w:rPr>
          <w:rFonts w:ascii="Palatino Linotype" w:hAnsi="Palatino Linotype"/>
          <w:b/>
          <w:sz w:val="22"/>
          <w:szCs w:val="22"/>
        </w:rPr>
        <w:t>Účel spracúvania osobných údajov:</w:t>
      </w:r>
    </w:p>
    <w:p w:rsidR="002B724C" w:rsidRPr="00E5344F" w:rsidRDefault="002B724C" w:rsidP="001F1564">
      <w:pPr>
        <w:jc w:val="both"/>
        <w:rPr>
          <w:rFonts w:ascii="Palatino Linotype" w:hAnsi="Palatino Linotype"/>
          <w:sz w:val="22"/>
          <w:szCs w:val="22"/>
        </w:rPr>
      </w:pPr>
      <w:r w:rsidRPr="00E5344F">
        <w:rPr>
          <w:rFonts w:ascii="Palatino Linotype" w:hAnsi="Palatino Linotype"/>
          <w:sz w:val="22"/>
          <w:szCs w:val="22"/>
        </w:rPr>
        <w:t>Spracúvanie osobných údajov dotknutých osôb sa uskutočňuje za účelom pozitívnej propagácie, na dokumentačné a prezentačné účely aktivít prevádzkovateľa na web stránke, na nástenkách, v časopise a prípadne v ďalších médiách.</w:t>
      </w:r>
    </w:p>
    <w:p w:rsidR="002B724C" w:rsidRPr="00E5344F" w:rsidRDefault="002B724C" w:rsidP="001F1564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2B724C" w:rsidRPr="00E5344F" w:rsidRDefault="002B724C" w:rsidP="001F1564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E5344F">
        <w:rPr>
          <w:rFonts w:ascii="Palatino Linotype" w:hAnsi="Palatino Linotype"/>
          <w:b/>
          <w:sz w:val="22"/>
          <w:szCs w:val="22"/>
        </w:rPr>
        <w:t>Zákonnosť spracúvania osobných údajov:</w:t>
      </w:r>
    </w:p>
    <w:p w:rsidR="002B724C" w:rsidRPr="00E5344F" w:rsidRDefault="002B724C" w:rsidP="001F1564">
      <w:pPr>
        <w:autoSpaceDE w:val="0"/>
        <w:jc w:val="both"/>
        <w:rPr>
          <w:rFonts w:ascii="Palatino Linotype" w:hAnsi="Palatino Linotype"/>
          <w:bCs/>
          <w:iCs/>
          <w:sz w:val="22"/>
          <w:szCs w:val="22"/>
        </w:rPr>
      </w:pPr>
      <w:r w:rsidRPr="00E5344F">
        <w:rPr>
          <w:rFonts w:ascii="Palatino Linotype" w:hAnsi="Palatino Linotype"/>
          <w:sz w:val="22"/>
          <w:szCs w:val="22"/>
        </w:rPr>
        <w:t xml:space="preserve">Osobné údaje sa spracovávajú na základe článku 6 ods. 1 písm. a) </w:t>
      </w:r>
      <w:r w:rsidRPr="00E5344F">
        <w:rPr>
          <w:rFonts w:ascii="Palatino Linotype" w:hAnsi="Palatino Linotype"/>
          <w:bCs/>
          <w:iCs/>
          <w:sz w:val="22"/>
          <w:szCs w:val="22"/>
        </w:rPr>
        <w:t>Nariadenia Európskeho Parlamentu a Rady (EÚ) 2016/679 o ochrane fyzických osôb pri spracúvaní osobných údajov a o voľnom pohybe takýchto údajov, ktorým sa zrušuje smernica 95/46/ES (všeobecné nariadenie o ochrane údajov).</w:t>
      </w:r>
    </w:p>
    <w:p w:rsidR="002B724C" w:rsidRPr="00E5344F" w:rsidRDefault="002B724C" w:rsidP="001F1564">
      <w:pPr>
        <w:autoSpaceDE w:val="0"/>
        <w:jc w:val="both"/>
        <w:rPr>
          <w:rFonts w:ascii="Palatino Linotype" w:hAnsi="Palatino Linotype"/>
          <w:b/>
          <w:sz w:val="22"/>
          <w:szCs w:val="22"/>
        </w:rPr>
      </w:pPr>
    </w:p>
    <w:p w:rsidR="002B724C" w:rsidRPr="00E5344F" w:rsidRDefault="002B724C" w:rsidP="001F1564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bCs/>
          <w:iCs/>
          <w:sz w:val="22"/>
          <w:szCs w:val="22"/>
        </w:rPr>
      </w:pPr>
      <w:r w:rsidRPr="00E5344F">
        <w:rPr>
          <w:rFonts w:ascii="Palatino Linotype" w:hAnsi="Palatino Linotype"/>
          <w:b/>
          <w:bCs/>
          <w:iCs/>
          <w:sz w:val="22"/>
          <w:szCs w:val="22"/>
        </w:rPr>
        <w:t>Zákonná povinnosť spracúvania osobných údajov:</w:t>
      </w:r>
    </w:p>
    <w:p w:rsidR="002B724C" w:rsidRPr="00E5344F" w:rsidRDefault="002B724C" w:rsidP="001F1564">
      <w:pPr>
        <w:autoSpaceDE w:val="0"/>
        <w:jc w:val="both"/>
        <w:rPr>
          <w:rFonts w:ascii="Palatino Linotype" w:hAnsi="Palatino Linotype"/>
          <w:bCs/>
          <w:iCs/>
          <w:sz w:val="22"/>
          <w:szCs w:val="22"/>
        </w:rPr>
      </w:pPr>
      <w:r w:rsidRPr="00E5344F">
        <w:rPr>
          <w:rFonts w:ascii="Palatino Linotype" w:hAnsi="Palatino Linotype"/>
          <w:bCs/>
          <w:iCs/>
          <w:sz w:val="22"/>
          <w:szCs w:val="22"/>
        </w:rPr>
        <w:t>Spracúvanie osobných údajov na základe osobitého právneho predpisu sa nevykonáva.</w:t>
      </w:r>
    </w:p>
    <w:p w:rsidR="002B724C" w:rsidRPr="00E5344F" w:rsidRDefault="002B724C" w:rsidP="001F1564">
      <w:pPr>
        <w:autoSpaceDE w:val="0"/>
        <w:jc w:val="both"/>
        <w:rPr>
          <w:rFonts w:ascii="Palatino Linotype" w:hAnsi="Palatino Linotype"/>
          <w:b/>
          <w:bCs/>
          <w:iCs/>
          <w:sz w:val="22"/>
          <w:szCs w:val="22"/>
        </w:rPr>
      </w:pPr>
    </w:p>
    <w:p w:rsidR="002B724C" w:rsidRPr="00E5344F" w:rsidRDefault="002B724C" w:rsidP="001F1564">
      <w:pPr>
        <w:pStyle w:val="Odsekzoznamu"/>
        <w:numPr>
          <w:ilvl w:val="0"/>
          <w:numId w:val="2"/>
        </w:numPr>
        <w:spacing w:before="20" w:after="20"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E5344F">
        <w:rPr>
          <w:rFonts w:ascii="Palatino Linotype" w:hAnsi="Palatino Linotype"/>
          <w:b/>
          <w:sz w:val="22"/>
          <w:szCs w:val="22"/>
        </w:rPr>
        <w:t>Forma spracúvania osobných údajov:</w:t>
      </w:r>
    </w:p>
    <w:p w:rsidR="002B724C" w:rsidRPr="00E5344F" w:rsidRDefault="002B724C" w:rsidP="001F1564">
      <w:pPr>
        <w:jc w:val="both"/>
        <w:rPr>
          <w:rFonts w:ascii="Palatino Linotype" w:hAnsi="Palatino Linotype"/>
          <w:sz w:val="22"/>
          <w:szCs w:val="22"/>
        </w:rPr>
      </w:pPr>
      <w:r w:rsidRPr="00E5344F">
        <w:rPr>
          <w:rFonts w:ascii="Palatino Linotype" w:hAnsi="Palatino Linotype"/>
          <w:sz w:val="22"/>
          <w:szCs w:val="22"/>
        </w:rPr>
        <w:t xml:space="preserve">Automatizované spracovanie osobných údajov: SW : </w:t>
      </w:r>
      <w:r w:rsidR="000B1299">
        <w:rPr>
          <w:rFonts w:ascii="Palatino Linotype" w:hAnsi="Palatino Linotype"/>
          <w:sz w:val="22"/>
          <w:szCs w:val="22"/>
        </w:rPr>
        <w:t>www.obeclucatin.sk</w:t>
      </w:r>
    </w:p>
    <w:p w:rsidR="002B724C" w:rsidRPr="00E5344F" w:rsidRDefault="002B724C" w:rsidP="001F1564">
      <w:pPr>
        <w:jc w:val="both"/>
        <w:rPr>
          <w:rFonts w:ascii="Palatino Linotype" w:hAnsi="Palatino Linotype"/>
          <w:sz w:val="22"/>
          <w:szCs w:val="22"/>
        </w:rPr>
      </w:pPr>
      <w:r w:rsidRPr="00E5344F">
        <w:rPr>
          <w:rFonts w:ascii="Palatino Linotype" w:hAnsi="Palatino Linotype"/>
          <w:sz w:val="22"/>
          <w:szCs w:val="22"/>
        </w:rPr>
        <w:t>Poloautomatizovaný spôsob spracovania osobných údajov: SW:  MS OFFICE.</w:t>
      </w:r>
    </w:p>
    <w:p w:rsidR="002B724C" w:rsidRPr="00E5344F" w:rsidRDefault="002B724C" w:rsidP="001F1564">
      <w:pPr>
        <w:jc w:val="both"/>
        <w:rPr>
          <w:rFonts w:ascii="Palatino Linotype" w:hAnsi="Palatino Linotype"/>
          <w:sz w:val="22"/>
          <w:szCs w:val="22"/>
        </w:rPr>
      </w:pPr>
      <w:r w:rsidRPr="00E5344F">
        <w:rPr>
          <w:rFonts w:ascii="Palatino Linotype" w:hAnsi="Palatino Linotype"/>
          <w:sz w:val="22"/>
          <w:szCs w:val="22"/>
        </w:rPr>
        <w:lastRenderedPageBreak/>
        <w:t>Neautomatizované spracovanie osobných údajov (V periodických a neperiodických materiáloch prevádzkovateľa, na nástenkách, v časopise a prípadne v ďalších médiách).</w:t>
      </w:r>
    </w:p>
    <w:p w:rsidR="002B724C" w:rsidRPr="00E5344F" w:rsidRDefault="002B724C" w:rsidP="001F1564">
      <w:pPr>
        <w:spacing w:before="20" w:after="20" w:line="276" w:lineRule="auto"/>
        <w:jc w:val="both"/>
        <w:rPr>
          <w:rFonts w:ascii="Palatino Linotype" w:hAnsi="Palatino Linotype"/>
          <w:sz w:val="22"/>
          <w:szCs w:val="22"/>
        </w:rPr>
      </w:pPr>
    </w:p>
    <w:p w:rsidR="002B724C" w:rsidRPr="00E5344F" w:rsidRDefault="002B724C" w:rsidP="001F1564">
      <w:pPr>
        <w:pStyle w:val="Odsekzoznamu"/>
        <w:numPr>
          <w:ilvl w:val="0"/>
          <w:numId w:val="2"/>
        </w:numPr>
        <w:jc w:val="both"/>
        <w:rPr>
          <w:rFonts w:ascii="Palatino Linotype" w:hAnsi="Palatino Linotype"/>
          <w:b/>
          <w:sz w:val="22"/>
          <w:szCs w:val="22"/>
        </w:rPr>
      </w:pPr>
      <w:r w:rsidRPr="00E5344F">
        <w:rPr>
          <w:rFonts w:ascii="Palatino Linotype" w:hAnsi="Palatino Linotype"/>
          <w:b/>
          <w:sz w:val="22"/>
          <w:szCs w:val="22"/>
        </w:rPr>
        <w:t>Zoznam osobných údajov:</w:t>
      </w:r>
    </w:p>
    <w:p w:rsidR="002B724C" w:rsidRPr="00E5344F" w:rsidRDefault="002B724C" w:rsidP="001F1564">
      <w:pPr>
        <w:jc w:val="both"/>
        <w:rPr>
          <w:rFonts w:ascii="Palatino Linotype" w:hAnsi="Palatino Linotype"/>
          <w:sz w:val="22"/>
          <w:szCs w:val="22"/>
        </w:rPr>
      </w:pPr>
      <w:r w:rsidRPr="00E5344F">
        <w:rPr>
          <w:rFonts w:ascii="Palatino Linotype" w:hAnsi="Palatino Linotype"/>
          <w:sz w:val="22"/>
          <w:szCs w:val="22"/>
        </w:rPr>
        <w:t>Titul, meno, priezvisko, fotografie zachytávajúce dotknutú osobu a záznamy súvisiace so pôsobením u prevádzkovateľa.</w:t>
      </w:r>
    </w:p>
    <w:p w:rsidR="002B724C" w:rsidRPr="00E5344F" w:rsidRDefault="002B724C" w:rsidP="001F1564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2B724C" w:rsidRPr="00E5344F" w:rsidRDefault="002B724C" w:rsidP="001F1564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E5344F">
        <w:rPr>
          <w:rFonts w:ascii="Palatino Linotype" w:hAnsi="Palatino Linotype"/>
          <w:b/>
          <w:sz w:val="22"/>
          <w:szCs w:val="22"/>
        </w:rPr>
        <w:t>Dotknuté osoby:</w:t>
      </w:r>
      <w:bookmarkStart w:id="0" w:name="_GoBack"/>
      <w:bookmarkEnd w:id="0"/>
    </w:p>
    <w:p w:rsidR="002B724C" w:rsidRPr="00E5344F" w:rsidRDefault="002B724C" w:rsidP="001F1564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E5344F">
        <w:rPr>
          <w:rFonts w:ascii="Palatino Linotype" w:hAnsi="Palatino Linotype"/>
          <w:sz w:val="22"/>
          <w:szCs w:val="22"/>
        </w:rPr>
        <w:t>fyzické osoby -  zamestnanci</w:t>
      </w:r>
    </w:p>
    <w:p w:rsidR="002B724C" w:rsidRPr="00E5344F" w:rsidRDefault="002B724C" w:rsidP="001F1564">
      <w:pPr>
        <w:autoSpaceDE w:val="0"/>
        <w:jc w:val="both"/>
        <w:rPr>
          <w:rFonts w:ascii="Palatino Linotype" w:hAnsi="Palatino Linotype"/>
          <w:b/>
          <w:sz w:val="22"/>
          <w:szCs w:val="22"/>
        </w:rPr>
      </w:pPr>
    </w:p>
    <w:p w:rsidR="002B724C" w:rsidRPr="00E5344F" w:rsidRDefault="002B724C" w:rsidP="001F1564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eastAsia="Calibri" w:hAnsi="Palatino Linotype"/>
          <w:b/>
          <w:sz w:val="22"/>
          <w:szCs w:val="22"/>
          <w:lang w:eastAsia="sk-SK"/>
        </w:rPr>
      </w:pPr>
      <w:r w:rsidRPr="00E5344F">
        <w:rPr>
          <w:rFonts w:ascii="Palatino Linotype" w:eastAsia="Calibri" w:hAnsi="Palatino Linotype"/>
          <w:b/>
          <w:sz w:val="22"/>
          <w:szCs w:val="22"/>
          <w:lang w:eastAsia="sk-SK"/>
        </w:rPr>
        <w:t xml:space="preserve">Lehoty uloženia osobných údajov: </w:t>
      </w:r>
    </w:p>
    <w:p w:rsidR="002B724C" w:rsidRPr="00E5344F" w:rsidRDefault="002B724C" w:rsidP="001F1564">
      <w:pPr>
        <w:autoSpaceDE w:val="0"/>
        <w:jc w:val="both"/>
        <w:rPr>
          <w:rFonts w:ascii="Palatino Linotype" w:eastAsia="Calibri" w:hAnsi="Palatino Linotype"/>
          <w:sz w:val="22"/>
          <w:szCs w:val="22"/>
          <w:lang w:eastAsia="sk-SK"/>
        </w:rPr>
      </w:pPr>
      <w:r w:rsidRPr="000B1299">
        <w:rPr>
          <w:rFonts w:ascii="Palatino Linotype" w:eastAsia="Calibri" w:hAnsi="Palatino Linotype"/>
          <w:sz w:val="22"/>
          <w:szCs w:val="22"/>
          <w:lang w:eastAsia="sk-SK"/>
        </w:rPr>
        <w:t>Spracúvanie osobných údajov trvá po dobu trvania zmluvného vzťahu.</w:t>
      </w:r>
    </w:p>
    <w:p w:rsidR="002B724C" w:rsidRPr="00E5344F" w:rsidRDefault="002B724C" w:rsidP="001F1564">
      <w:pPr>
        <w:autoSpaceDE w:val="0"/>
        <w:jc w:val="both"/>
        <w:rPr>
          <w:rFonts w:ascii="Palatino Linotype" w:hAnsi="Palatino Linotype"/>
          <w:b/>
          <w:sz w:val="22"/>
          <w:szCs w:val="22"/>
        </w:rPr>
      </w:pPr>
    </w:p>
    <w:p w:rsidR="002B724C" w:rsidRPr="00E5344F" w:rsidRDefault="002B724C" w:rsidP="001F1564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E5344F">
        <w:rPr>
          <w:rFonts w:ascii="Palatino Linotype" w:hAnsi="Palatino Linotype"/>
          <w:b/>
          <w:sz w:val="22"/>
          <w:szCs w:val="22"/>
        </w:rPr>
        <w:t>Oprávnený záujem prevádzkovateľa:</w:t>
      </w:r>
    </w:p>
    <w:p w:rsidR="002B724C" w:rsidRPr="00E5344F" w:rsidRDefault="002B724C" w:rsidP="001F1564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E5344F">
        <w:rPr>
          <w:rFonts w:ascii="Palatino Linotype" w:hAnsi="Palatino Linotype"/>
          <w:sz w:val="22"/>
          <w:szCs w:val="22"/>
        </w:rPr>
        <w:t xml:space="preserve">Spracúvanie osobných údajov za účelom oprávnených záujmov prevádzkovateľa sa nevykonáva.  </w:t>
      </w:r>
    </w:p>
    <w:p w:rsidR="002B724C" w:rsidRDefault="002B724C" w:rsidP="001F1564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:rsidR="00E5344F" w:rsidRPr="00E5344F" w:rsidRDefault="00E5344F" w:rsidP="001F1564">
      <w:pPr>
        <w:pStyle w:val="Odsekzoznamu"/>
        <w:numPr>
          <w:ilvl w:val="0"/>
          <w:numId w:val="2"/>
        </w:numPr>
        <w:autoSpaceDE w:val="0"/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E5344F">
        <w:rPr>
          <w:rFonts w:ascii="Palatino Linotype" w:hAnsi="Palatino Linotype"/>
          <w:b/>
          <w:sz w:val="22"/>
          <w:szCs w:val="22"/>
        </w:rPr>
        <w:t>Postup osobných údajov do tretích krajín:</w:t>
      </w:r>
    </w:p>
    <w:p w:rsidR="00E5344F" w:rsidRPr="00E5344F" w:rsidRDefault="00E5344F" w:rsidP="001F1564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E5344F">
        <w:rPr>
          <w:rFonts w:ascii="Palatino Linotype" w:hAnsi="Palatino Linotype"/>
          <w:sz w:val="22"/>
          <w:szCs w:val="22"/>
        </w:rPr>
        <w:t>Osobné údaje sa do tretích krajín neposkytujú.</w:t>
      </w:r>
    </w:p>
    <w:p w:rsidR="00E5344F" w:rsidRDefault="00E5344F" w:rsidP="001F1564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:rsidR="00E5344F" w:rsidRPr="00E5344F" w:rsidRDefault="00E5344F" w:rsidP="001F1564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:rsidR="00E5344F" w:rsidRPr="00E5344F" w:rsidRDefault="00E5344F" w:rsidP="001F1564">
      <w:pPr>
        <w:pStyle w:val="Odsekzoznamu"/>
        <w:numPr>
          <w:ilvl w:val="0"/>
          <w:numId w:val="2"/>
        </w:numPr>
        <w:autoSpaceDE w:val="0"/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E5344F">
        <w:rPr>
          <w:rFonts w:ascii="Palatino Linotype" w:hAnsi="Palatino Linotype"/>
          <w:b/>
          <w:sz w:val="22"/>
          <w:szCs w:val="22"/>
        </w:rPr>
        <w:t xml:space="preserve"> Technické a organizačné bezpečnostné opatrenia:</w:t>
      </w:r>
    </w:p>
    <w:p w:rsidR="00E5344F" w:rsidRDefault="00E5344F" w:rsidP="001F1564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E5344F">
        <w:rPr>
          <w:rFonts w:ascii="Palatino Linotype" w:hAnsi="Palatino Linotype"/>
          <w:sz w:val="22"/>
          <w:szCs w:val="22"/>
        </w:rPr>
        <w:t xml:space="preserve">Organizačné a technické opatrenia na ochranu osobných údajov sú spracované v interných predpisoch prevádzkovateľa. Bezpečnostné opatrenia sú vykonávané v oblastiach fyzickej a objektovej bezpečnosti, informačnej bezpečnosti, šifrovej ochrany informácií, personálnej, administratívnej bezpečnosti a ochrany citlivých informácií, s presne definovanými právomocami a povinnosťami uvedenými v bezpečnostnej politike. </w:t>
      </w:r>
    </w:p>
    <w:p w:rsidR="001E16E3" w:rsidRDefault="001E16E3" w:rsidP="001F1564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:rsidR="001E16E3" w:rsidRPr="001E16E3" w:rsidRDefault="001E16E3" w:rsidP="001E16E3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1E16E3">
        <w:rPr>
          <w:rFonts w:ascii="Palatino Linotype" w:hAnsi="Palatino Linotype"/>
          <w:b/>
          <w:sz w:val="22"/>
          <w:szCs w:val="22"/>
        </w:rPr>
        <w:t>Kategória osobných údajov:</w:t>
      </w:r>
    </w:p>
    <w:p w:rsidR="001E16E3" w:rsidRPr="001E16E3" w:rsidRDefault="001E16E3" w:rsidP="001E16E3">
      <w:pPr>
        <w:autoSpaceDE w:val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Bežné osobné údaje.</w:t>
      </w:r>
    </w:p>
    <w:p w:rsidR="00E5344F" w:rsidRPr="00E5344F" w:rsidRDefault="00E5344F" w:rsidP="002B724C">
      <w:pPr>
        <w:autoSpaceDE w:val="0"/>
        <w:rPr>
          <w:rFonts w:ascii="Palatino Linotype" w:hAnsi="Palatino Linotype"/>
          <w:sz w:val="22"/>
          <w:szCs w:val="22"/>
        </w:rPr>
      </w:pPr>
    </w:p>
    <w:p w:rsidR="002B724C" w:rsidRPr="00E5344F" w:rsidRDefault="002B724C" w:rsidP="00E5344F">
      <w:pPr>
        <w:pStyle w:val="Odsekzoznamu"/>
        <w:numPr>
          <w:ilvl w:val="0"/>
          <w:numId w:val="2"/>
        </w:numPr>
        <w:autoSpaceDE w:val="0"/>
        <w:contextualSpacing/>
        <w:rPr>
          <w:rFonts w:ascii="Palatino Linotype" w:hAnsi="Palatino Linotype"/>
          <w:b/>
          <w:sz w:val="22"/>
          <w:szCs w:val="22"/>
        </w:rPr>
      </w:pPr>
      <w:r w:rsidRPr="00E5344F">
        <w:rPr>
          <w:rFonts w:ascii="Palatino Linotype" w:hAnsi="Palatino Linotype"/>
          <w:b/>
          <w:sz w:val="22"/>
          <w:szCs w:val="22"/>
        </w:rPr>
        <w:t>Príjemcovia osobných údajov (tretie strany):</w:t>
      </w:r>
    </w:p>
    <w:p w:rsidR="002B724C" w:rsidRPr="00E5344F" w:rsidRDefault="002B724C" w:rsidP="002B724C">
      <w:pPr>
        <w:pStyle w:val="Odsekzoznamu"/>
        <w:autoSpaceDE w:val="0"/>
        <w:ind w:left="720"/>
        <w:rPr>
          <w:rFonts w:ascii="Palatino Linotype" w:hAnsi="Palatino Linotype"/>
          <w:b/>
          <w:sz w:val="22"/>
          <w:szCs w:val="22"/>
        </w:rPr>
      </w:pP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8"/>
        <w:gridCol w:w="4847"/>
      </w:tblGrid>
      <w:tr w:rsidR="002B724C" w:rsidRPr="00E5344F" w:rsidTr="00E5344F">
        <w:trPr>
          <w:trHeight w:val="340"/>
        </w:trPr>
        <w:tc>
          <w:tcPr>
            <w:tcW w:w="4818" w:type="dxa"/>
            <w:shd w:val="clear" w:color="auto" w:fill="FFF2CC" w:themeFill="accent4" w:themeFillTint="33"/>
            <w:vAlign w:val="center"/>
          </w:tcPr>
          <w:p w:rsidR="002B724C" w:rsidRPr="00E5344F" w:rsidRDefault="00E5344F" w:rsidP="00E5344F">
            <w:pPr>
              <w:spacing w:before="100" w:after="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E5344F">
              <w:rPr>
                <w:rFonts w:ascii="Palatino Linotype" w:hAnsi="Palatino Linotype"/>
                <w:b/>
                <w:sz w:val="22"/>
                <w:szCs w:val="22"/>
              </w:rPr>
              <w:t>Tretie strany</w:t>
            </w:r>
          </w:p>
        </w:tc>
        <w:tc>
          <w:tcPr>
            <w:tcW w:w="4847" w:type="dxa"/>
            <w:shd w:val="clear" w:color="auto" w:fill="FFF2CC" w:themeFill="accent4" w:themeFillTint="33"/>
          </w:tcPr>
          <w:p w:rsidR="002B724C" w:rsidRPr="00E5344F" w:rsidRDefault="00E5344F" w:rsidP="00E5344F">
            <w:pPr>
              <w:spacing w:before="100" w:after="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E5344F">
              <w:rPr>
                <w:rFonts w:ascii="Palatino Linotype" w:hAnsi="Palatino Linotype"/>
                <w:b/>
                <w:sz w:val="22"/>
                <w:szCs w:val="22"/>
              </w:rPr>
              <w:t>Právny základ</w:t>
            </w:r>
          </w:p>
        </w:tc>
      </w:tr>
      <w:tr w:rsidR="00E5344F" w:rsidRPr="00E5344F" w:rsidTr="00E5344F">
        <w:trPr>
          <w:trHeight w:val="340"/>
        </w:trPr>
        <w:tc>
          <w:tcPr>
            <w:tcW w:w="4818" w:type="dxa"/>
            <w:shd w:val="clear" w:color="auto" w:fill="DEEAF6" w:themeFill="accent1" w:themeFillTint="33"/>
            <w:vAlign w:val="center"/>
          </w:tcPr>
          <w:p w:rsidR="00E5344F" w:rsidRPr="00E5344F" w:rsidRDefault="00E5344F" w:rsidP="007928DF">
            <w:pPr>
              <w:spacing w:before="100" w:after="20"/>
              <w:rPr>
                <w:rFonts w:ascii="Palatino Linotype" w:hAnsi="Palatino Linotype"/>
                <w:sz w:val="22"/>
                <w:szCs w:val="22"/>
              </w:rPr>
            </w:pPr>
            <w:r w:rsidRPr="00E5344F">
              <w:rPr>
                <w:rFonts w:ascii="Palatino Linotype" w:hAnsi="Palatino Linotype"/>
                <w:sz w:val="22"/>
                <w:szCs w:val="22"/>
              </w:rPr>
              <w:t>Webová stránka prevádzkovateľa</w:t>
            </w:r>
          </w:p>
        </w:tc>
        <w:tc>
          <w:tcPr>
            <w:tcW w:w="4847" w:type="dxa"/>
            <w:shd w:val="clear" w:color="auto" w:fill="DEEAF6" w:themeFill="accent1" w:themeFillTint="33"/>
          </w:tcPr>
          <w:p w:rsidR="00E5344F" w:rsidRPr="00E5344F" w:rsidRDefault="00E5344F" w:rsidP="002B724C">
            <w:pPr>
              <w:spacing w:before="100" w:after="20"/>
              <w:rPr>
                <w:rFonts w:ascii="Palatino Linotype" w:hAnsi="Palatino Linotype"/>
                <w:sz w:val="22"/>
                <w:szCs w:val="22"/>
              </w:rPr>
            </w:pPr>
            <w:r w:rsidRPr="00E5344F">
              <w:rPr>
                <w:rFonts w:ascii="Palatino Linotype" w:hAnsi="Palatino Linotype"/>
                <w:sz w:val="22"/>
                <w:szCs w:val="22"/>
              </w:rPr>
              <w:t xml:space="preserve">na základe článku 7 </w:t>
            </w:r>
            <w:r w:rsidRPr="00E5344F">
              <w:rPr>
                <w:rFonts w:ascii="Palatino Linotype" w:hAnsi="Palatino Linotype"/>
                <w:bCs/>
                <w:iCs/>
                <w:sz w:val="22"/>
                <w:szCs w:val="22"/>
              </w:rPr>
              <w:t>Nariadenia Európskeho Parlamentu a Rady (EÚ) 2016/679 o ochrane fyzických osôb pri spracúvaní osobných údajov a o voľnom pohybe takýchto údajov, ktorým sa zrušuje smernica 95/46/ES (všeobecné nariadenie o ochrane údajov).</w:t>
            </w:r>
          </w:p>
        </w:tc>
      </w:tr>
      <w:tr w:rsidR="002B724C" w:rsidRPr="00E5344F" w:rsidTr="00E5344F">
        <w:trPr>
          <w:trHeight w:val="340"/>
        </w:trPr>
        <w:tc>
          <w:tcPr>
            <w:tcW w:w="4818" w:type="dxa"/>
            <w:shd w:val="clear" w:color="auto" w:fill="DEEAF6" w:themeFill="accent1" w:themeFillTint="33"/>
            <w:vAlign w:val="center"/>
          </w:tcPr>
          <w:p w:rsidR="002B724C" w:rsidRPr="00E5344F" w:rsidRDefault="002B724C" w:rsidP="007928DF">
            <w:pPr>
              <w:spacing w:before="100" w:after="20"/>
              <w:rPr>
                <w:rFonts w:ascii="Palatino Linotype" w:hAnsi="Palatino Linotype"/>
                <w:sz w:val="22"/>
                <w:szCs w:val="22"/>
              </w:rPr>
            </w:pPr>
            <w:r w:rsidRPr="00E5344F">
              <w:rPr>
                <w:rFonts w:ascii="Palatino Linotype" w:hAnsi="Palatino Linotype"/>
                <w:sz w:val="22"/>
                <w:szCs w:val="22"/>
              </w:rPr>
              <w:t>Nástenky</w:t>
            </w:r>
          </w:p>
        </w:tc>
        <w:tc>
          <w:tcPr>
            <w:tcW w:w="4847" w:type="dxa"/>
            <w:shd w:val="clear" w:color="auto" w:fill="DEEAF6" w:themeFill="accent1" w:themeFillTint="33"/>
          </w:tcPr>
          <w:p w:rsidR="002B724C" w:rsidRPr="00E5344F" w:rsidRDefault="002B724C" w:rsidP="007928DF">
            <w:pPr>
              <w:spacing w:before="100" w:after="20"/>
              <w:rPr>
                <w:rFonts w:ascii="Palatino Linotype" w:hAnsi="Palatino Linotype"/>
                <w:sz w:val="22"/>
                <w:szCs w:val="22"/>
              </w:rPr>
            </w:pPr>
            <w:r w:rsidRPr="00E5344F">
              <w:rPr>
                <w:rFonts w:ascii="Palatino Linotype" w:hAnsi="Palatino Linotype"/>
                <w:sz w:val="22"/>
                <w:szCs w:val="22"/>
              </w:rPr>
              <w:t xml:space="preserve">na základe článku 7 </w:t>
            </w:r>
            <w:r w:rsidRPr="00E5344F">
              <w:rPr>
                <w:rFonts w:ascii="Palatino Linotype" w:hAnsi="Palatino Linotype"/>
                <w:bCs/>
                <w:iCs/>
                <w:sz w:val="22"/>
                <w:szCs w:val="22"/>
              </w:rPr>
              <w:t xml:space="preserve">Nariadenia Európskeho Parlamentu a Rady (EÚ) 2016/679 o ochrane </w:t>
            </w:r>
            <w:r w:rsidRPr="00E5344F">
              <w:rPr>
                <w:rFonts w:ascii="Palatino Linotype" w:hAnsi="Palatino Linotype"/>
                <w:bCs/>
                <w:iCs/>
                <w:sz w:val="22"/>
                <w:szCs w:val="22"/>
              </w:rPr>
              <w:lastRenderedPageBreak/>
              <w:t>fyzických osôb pri spracúvaní osobných údajov a o voľnom pohybe takýchto údajov, ktorým sa zrušuje smernica 95/46/ES (všeobecné nariadenie o ochrane údajov).</w:t>
            </w:r>
          </w:p>
        </w:tc>
      </w:tr>
      <w:tr w:rsidR="002B724C" w:rsidRPr="00E5344F" w:rsidTr="00E5344F">
        <w:trPr>
          <w:trHeight w:val="340"/>
        </w:trPr>
        <w:tc>
          <w:tcPr>
            <w:tcW w:w="4818" w:type="dxa"/>
            <w:shd w:val="clear" w:color="auto" w:fill="DEEAF6" w:themeFill="accent1" w:themeFillTint="33"/>
            <w:vAlign w:val="center"/>
          </w:tcPr>
          <w:p w:rsidR="002B724C" w:rsidRPr="00E5344F" w:rsidRDefault="002B724C" w:rsidP="007928DF">
            <w:pPr>
              <w:spacing w:before="100" w:after="20"/>
              <w:rPr>
                <w:rFonts w:ascii="Palatino Linotype" w:hAnsi="Palatino Linotype"/>
                <w:sz w:val="22"/>
                <w:szCs w:val="22"/>
              </w:rPr>
            </w:pPr>
            <w:r w:rsidRPr="00E5344F">
              <w:rPr>
                <w:rFonts w:ascii="Palatino Linotype" w:hAnsi="Palatino Linotype"/>
                <w:sz w:val="22"/>
                <w:szCs w:val="22"/>
              </w:rPr>
              <w:lastRenderedPageBreak/>
              <w:t>Periodické a neperiodické materiály prevádzkovateľa</w:t>
            </w:r>
          </w:p>
        </w:tc>
        <w:tc>
          <w:tcPr>
            <w:tcW w:w="4847" w:type="dxa"/>
            <w:shd w:val="clear" w:color="auto" w:fill="DEEAF6" w:themeFill="accent1" w:themeFillTint="33"/>
          </w:tcPr>
          <w:p w:rsidR="002B724C" w:rsidRPr="00E5344F" w:rsidRDefault="002B724C" w:rsidP="007928DF">
            <w:pPr>
              <w:spacing w:before="100" w:after="20"/>
              <w:rPr>
                <w:rFonts w:ascii="Palatino Linotype" w:hAnsi="Palatino Linotype"/>
                <w:sz w:val="22"/>
                <w:szCs w:val="22"/>
              </w:rPr>
            </w:pPr>
            <w:r w:rsidRPr="00E5344F">
              <w:rPr>
                <w:rFonts w:ascii="Palatino Linotype" w:hAnsi="Palatino Linotype"/>
                <w:sz w:val="22"/>
                <w:szCs w:val="22"/>
              </w:rPr>
              <w:t xml:space="preserve">na základe článku 7 </w:t>
            </w:r>
            <w:r w:rsidRPr="00E5344F">
              <w:rPr>
                <w:rFonts w:ascii="Palatino Linotype" w:hAnsi="Palatino Linotype"/>
                <w:bCs/>
                <w:iCs/>
                <w:sz w:val="22"/>
                <w:szCs w:val="22"/>
              </w:rPr>
              <w:t>Nariadenia Európskeho Parlamentu a Rady (EÚ) 2016/679 o ochrane fyzických osôb pri spracúvaní osobných údajov a o voľnom pohybe takýchto údajov, ktorým sa zrušuje smernica 95/46/ES (všeobecné nariadenie o ochrane údajov).</w:t>
            </w:r>
          </w:p>
        </w:tc>
      </w:tr>
      <w:tr w:rsidR="002B724C" w:rsidRPr="00E5344F" w:rsidTr="00E5344F">
        <w:trPr>
          <w:trHeight w:val="340"/>
        </w:trPr>
        <w:tc>
          <w:tcPr>
            <w:tcW w:w="4818" w:type="dxa"/>
            <w:shd w:val="clear" w:color="auto" w:fill="DEEAF6" w:themeFill="accent1" w:themeFillTint="33"/>
            <w:vAlign w:val="center"/>
          </w:tcPr>
          <w:p w:rsidR="002B724C" w:rsidRPr="00E5344F" w:rsidRDefault="002B724C" w:rsidP="007928DF">
            <w:pPr>
              <w:spacing w:before="100" w:after="20"/>
              <w:rPr>
                <w:rFonts w:ascii="Palatino Linotype" w:hAnsi="Palatino Linotype"/>
                <w:sz w:val="22"/>
                <w:szCs w:val="22"/>
              </w:rPr>
            </w:pPr>
            <w:r w:rsidRPr="00E5344F">
              <w:rPr>
                <w:rFonts w:ascii="Palatino Linotype" w:hAnsi="Palatino Linotype"/>
                <w:sz w:val="22"/>
                <w:szCs w:val="22"/>
              </w:rPr>
              <w:t>Iné médiá</w:t>
            </w:r>
          </w:p>
        </w:tc>
        <w:tc>
          <w:tcPr>
            <w:tcW w:w="4847" w:type="dxa"/>
            <w:shd w:val="clear" w:color="auto" w:fill="DEEAF6" w:themeFill="accent1" w:themeFillTint="33"/>
          </w:tcPr>
          <w:p w:rsidR="002B724C" w:rsidRPr="00E5344F" w:rsidRDefault="002B724C" w:rsidP="007928DF">
            <w:pPr>
              <w:spacing w:before="100" w:after="20"/>
              <w:rPr>
                <w:rFonts w:ascii="Palatino Linotype" w:hAnsi="Palatino Linotype"/>
                <w:sz w:val="22"/>
                <w:szCs w:val="22"/>
              </w:rPr>
            </w:pPr>
            <w:r w:rsidRPr="00E5344F">
              <w:rPr>
                <w:rFonts w:ascii="Palatino Linotype" w:hAnsi="Palatino Linotype"/>
                <w:sz w:val="22"/>
                <w:szCs w:val="22"/>
              </w:rPr>
              <w:t xml:space="preserve">na základe článku 7 </w:t>
            </w:r>
            <w:r w:rsidRPr="00E5344F">
              <w:rPr>
                <w:rFonts w:ascii="Palatino Linotype" w:hAnsi="Palatino Linotype"/>
                <w:bCs/>
                <w:iCs/>
                <w:sz w:val="22"/>
                <w:szCs w:val="22"/>
              </w:rPr>
              <w:t>Nariadenia Európskeho Parlamentu a Rady (EÚ) 2016/679 o ochrane fyzických osôb pri spracúvaní osobných údajov a o voľnom pohybe takýchto údajov, ktorým sa zrušuje smernica 95/46/ES (všeobecné nariadenie o ochrane údajov)</w:t>
            </w:r>
            <w:r w:rsidRPr="00E5344F">
              <w:rPr>
                <w:rFonts w:ascii="Palatino Linotype" w:hAnsi="Palatino Linotype"/>
                <w:sz w:val="22"/>
                <w:szCs w:val="22"/>
              </w:rPr>
              <w:t>, alebo § 78 ods. 1 zákona č. 18/2018 o ochrane osobných údajov v znení neskorších predpisov.</w:t>
            </w:r>
          </w:p>
        </w:tc>
      </w:tr>
    </w:tbl>
    <w:p w:rsidR="002B724C" w:rsidRPr="00E5344F" w:rsidRDefault="002B724C" w:rsidP="002B724C">
      <w:pPr>
        <w:pStyle w:val="Odsekzoznamu"/>
        <w:autoSpaceDE w:val="0"/>
        <w:ind w:left="720"/>
        <w:rPr>
          <w:rFonts w:ascii="Palatino Linotype" w:hAnsi="Palatino Linotype"/>
          <w:b/>
          <w:sz w:val="22"/>
          <w:szCs w:val="22"/>
        </w:rPr>
      </w:pPr>
    </w:p>
    <w:p w:rsidR="000A0FB5" w:rsidRPr="000E44A2" w:rsidRDefault="000A0FB5" w:rsidP="000A0FB5">
      <w:pPr>
        <w:pStyle w:val="Odsekzoznamu"/>
        <w:autoSpaceDE w:val="0"/>
        <w:ind w:left="720"/>
        <w:jc w:val="both"/>
        <w:rPr>
          <w:rFonts w:ascii="Palatino Linotype" w:hAnsi="Palatino Linotype"/>
          <w:b/>
          <w:sz w:val="22"/>
          <w:szCs w:val="22"/>
        </w:rPr>
      </w:pPr>
    </w:p>
    <w:sectPr w:rsidR="000A0FB5" w:rsidRPr="000E44A2" w:rsidSect="00A43D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0AB" w:rsidRDefault="006960AB" w:rsidP="00E5344F">
      <w:r>
        <w:separator/>
      </w:r>
    </w:p>
  </w:endnote>
  <w:endnote w:type="continuationSeparator" w:id="0">
    <w:p w:rsidR="006960AB" w:rsidRDefault="006960AB" w:rsidP="00E5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0AB" w:rsidRDefault="006960AB" w:rsidP="00E5344F">
      <w:r>
        <w:separator/>
      </w:r>
    </w:p>
  </w:footnote>
  <w:footnote w:type="continuationSeparator" w:id="0">
    <w:p w:rsidR="006960AB" w:rsidRDefault="006960AB" w:rsidP="00E5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44F" w:rsidRDefault="000A0FB5">
    <w:pPr>
      <w:pStyle w:val="Hlavika"/>
    </w:pPr>
    <w:r w:rsidRPr="006205C2">
      <w:rPr>
        <w:rFonts w:ascii="Palatino Linotype" w:hAnsi="Palatino Linotype"/>
        <w:sz w:val="22"/>
        <w:szCs w:val="22"/>
      </w:rPr>
      <w:t>Informačná povinnosť</w:t>
    </w:r>
    <w:r w:rsidR="00E5344F">
      <w:tab/>
    </w:r>
    <w:r w:rsidR="00E5344F">
      <w:tab/>
    </w:r>
    <w:r>
      <w:rPr>
        <w:noProof/>
        <w:lang w:eastAsia="sk-SK"/>
      </w:rPr>
      <w:drawing>
        <wp:inline distT="0" distB="0" distL="0" distR="0">
          <wp:extent cx="1071428" cy="1080000"/>
          <wp:effectExtent l="0" t="0" r="0" b="635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opprivac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428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185C"/>
    <w:multiLevelType w:val="hybridMultilevel"/>
    <w:tmpl w:val="F4F297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A31C6"/>
    <w:multiLevelType w:val="hybridMultilevel"/>
    <w:tmpl w:val="C5E20A3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80CAE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2F0B11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8708E3"/>
    <w:multiLevelType w:val="hybridMultilevel"/>
    <w:tmpl w:val="8D324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50512"/>
    <w:multiLevelType w:val="hybridMultilevel"/>
    <w:tmpl w:val="2F509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14901"/>
    <w:multiLevelType w:val="hybridMultilevel"/>
    <w:tmpl w:val="8D324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418EC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24C"/>
    <w:rsid w:val="000A0FB5"/>
    <w:rsid w:val="000B1299"/>
    <w:rsid w:val="0012792B"/>
    <w:rsid w:val="001E16E3"/>
    <w:rsid w:val="001F1564"/>
    <w:rsid w:val="002977C1"/>
    <w:rsid w:val="002B724C"/>
    <w:rsid w:val="006960AB"/>
    <w:rsid w:val="009208E5"/>
    <w:rsid w:val="00A43DEF"/>
    <w:rsid w:val="00E5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DA26"/>
  <w15:docId w15:val="{406DD7E1-5DB6-4204-A62A-7C5272D6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724C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724C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E534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44F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534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44F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0A0FB5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79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792B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Baška</dc:creator>
  <cp:keywords/>
  <dc:description/>
  <cp:lastModifiedBy>suta peter</cp:lastModifiedBy>
  <cp:revision>7</cp:revision>
  <dcterms:created xsi:type="dcterms:W3CDTF">2019-01-02T21:03:00Z</dcterms:created>
  <dcterms:modified xsi:type="dcterms:W3CDTF">2019-07-22T07:02:00Z</dcterms:modified>
</cp:coreProperties>
</file>